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0" w:rsidRDefault="005D6840" w:rsidP="005D6840">
      <w:pPr>
        <w:jc w:val="center"/>
        <w:rPr>
          <w:rFonts w:ascii="Kokila" w:hAnsi="Kokila" w:cs="Kokila"/>
          <w:sz w:val="44"/>
          <w:szCs w:val="40"/>
          <w:u w:val="single"/>
        </w:rPr>
      </w:pPr>
      <w:r>
        <w:rPr>
          <w:rFonts w:ascii="Kokila" w:hAnsi="Kokila" w:cs="Kokila"/>
          <w:sz w:val="44"/>
          <w:szCs w:val="40"/>
          <w:u w:val="single"/>
        </w:rPr>
        <w:t>LESSON PLAN (2024-2025)</w:t>
      </w:r>
    </w:p>
    <w:tbl>
      <w:tblPr>
        <w:tblStyle w:val="TableGrid"/>
        <w:tblW w:w="0" w:type="auto"/>
        <w:tblInd w:w="0" w:type="dxa"/>
        <w:tblLook w:val="04A0"/>
      </w:tblPr>
      <w:tblGrid>
        <w:gridCol w:w="4338"/>
        <w:gridCol w:w="5130"/>
      </w:tblGrid>
      <w:tr w:rsidR="005D6840" w:rsidTr="005D6840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Kokila" w:hAnsi="Kokila" w:cs="Kokila"/>
                <w:b/>
                <w:bCs/>
                <w:sz w:val="44"/>
                <w:szCs w:val="40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Name of Assistant Professor  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DR. SATISH KUMAR</w:t>
            </w:r>
          </w:p>
        </w:tc>
      </w:tr>
      <w:tr w:rsidR="005D6840" w:rsidTr="005D6840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Subject                                                                                                 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PRACTICAL: FIELD WORK</w:t>
            </w:r>
          </w:p>
        </w:tc>
      </w:tr>
      <w:tr w:rsidR="005D6840" w:rsidTr="005D6840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Semester                                                                                               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2"/>
                <w:vertAlign w:val="superscript"/>
              </w:rPr>
              <w:t>3rd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5D6840" w:rsidTr="005D6840"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Kokila" w:hAnsi="Kokila" w:cs="Kokila"/>
                <w:b/>
                <w:bCs/>
                <w:sz w:val="44"/>
                <w:szCs w:val="40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 xml:space="preserve">Class                                                                                                      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M.A. FINAL</w:t>
            </w:r>
          </w:p>
        </w:tc>
      </w:tr>
    </w:tbl>
    <w:p w:rsidR="005D6840" w:rsidRDefault="005D6840" w:rsidP="005D6840">
      <w:pPr>
        <w:rPr>
          <w:rFonts w:ascii="Kokila" w:hAnsi="Kokila" w:cs="Kokila"/>
          <w:sz w:val="28"/>
          <w:szCs w:val="24"/>
        </w:rPr>
      </w:pPr>
    </w:p>
    <w:tbl>
      <w:tblPr>
        <w:tblStyle w:val="TableGrid"/>
        <w:tblW w:w="9485" w:type="dxa"/>
        <w:tblInd w:w="0" w:type="dxa"/>
        <w:tblLook w:val="04A0"/>
      </w:tblPr>
      <w:tblGrid>
        <w:gridCol w:w="1526"/>
        <w:gridCol w:w="7959"/>
      </w:tblGrid>
      <w:tr w:rsidR="005D6840" w:rsidTr="005D6840">
        <w:trPr>
          <w:trHeight w:val="5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MONTH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TOPIC</w:t>
            </w:r>
          </w:p>
        </w:tc>
      </w:tr>
      <w:tr w:rsidR="005D6840" w:rsidTr="005D6840">
        <w:trPr>
          <w:trHeight w:val="65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AUG. - 2025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Pr="00714801" w:rsidRDefault="00A34347" w:rsidP="0071480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Field work in Geographical studies- Role, Value and Ethics</w:t>
            </w:r>
          </w:p>
          <w:p w:rsidR="00A34347" w:rsidRPr="00714801" w:rsidRDefault="00A34347" w:rsidP="0071480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Field techniques – Merit and Demerit</w:t>
            </w:r>
          </w:p>
        </w:tc>
      </w:tr>
      <w:tr w:rsidR="005D6840" w:rsidTr="005D6840">
        <w:trPr>
          <w:trHeight w:val="98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SEPT. - 2025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Pr="00714801" w:rsidRDefault="00A34347" w:rsidP="0071480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Source of Data- Primary and Secondary</w:t>
            </w:r>
          </w:p>
          <w:p w:rsidR="00A34347" w:rsidRPr="00714801" w:rsidRDefault="00A34347" w:rsidP="0071480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Collection of data: Methods of primary data collection</w:t>
            </w:r>
          </w:p>
          <w:p w:rsidR="00C06260" w:rsidRPr="00714801" w:rsidRDefault="005951AD" w:rsidP="0071480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Observation </w:t>
            </w:r>
            <w:proofErr w:type="gramStart"/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Methods  &amp;</w:t>
            </w:r>
            <w:proofErr w:type="gramEnd"/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 Interview Methods, through Questionnaire</w:t>
            </w:r>
            <w:r w:rsidR="00C06260" w:rsidRPr="00714801">
              <w:rPr>
                <w:rFonts w:ascii="Times New Roman" w:hAnsi="Times New Roman" w:cs="Times New Roman"/>
                <w:sz w:val="32"/>
                <w:szCs w:val="32"/>
              </w:rPr>
              <w:t>, through schedule and other methods.</w:t>
            </w:r>
          </w:p>
        </w:tc>
      </w:tr>
      <w:tr w:rsidR="005D6840" w:rsidTr="005D6840">
        <w:trPr>
          <w:trHeight w:val="10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OCT. - 2025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Pr="00714801" w:rsidRDefault="00C06260" w:rsidP="007148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Questionnaire  and Schedule , Processing and analysis of data</w:t>
            </w:r>
          </w:p>
          <w:p w:rsidR="001240F2" w:rsidRPr="00714801" w:rsidRDefault="001240F2" w:rsidP="007148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Field Work Survey </w:t>
            </w:r>
          </w:p>
          <w:p w:rsidR="00C06260" w:rsidRPr="00714801" w:rsidRDefault="001240F2" w:rsidP="007148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Report </w:t>
            </w:r>
            <w:proofErr w:type="gramStart"/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writing :</w:t>
            </w:r>
            <w:proofErr w:type="gramEnd"/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 Identification of research problem; data collection through field visit.</w:t>
            </w:r>
          </w:p>
        </w:tc>
      </w:tr>
      <w:tr w:rsidR="005D6840" w:rsidTr="005D6840">
        <w:trPr>
          <w:trHeight w:val="19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Default="005D6840">
            <w:pPr>
              <w:jc w:val="center"/>
              <w:rPr>
                <w:rFonts w:ascii="Kokila" w:hAnsi="Kokila" w:cs="Kokila"/>
                <w:b/>
                <w:bCs/>
                <w:sz w:val="28"/>
                <w:szCs w:val="24"/>
              </w:rPr>
            </w:pPr>
            <w:r>
              <w:rPr>
                <w:rFonts w:ascii="Kokila" w:hAnsi="Kokila" w:cs="Kokila"/>
                <w:b/>
                <w:bCs/>
                <w:sz w:val="28"/>
                <w:szCs w:val="24"/>
              </w:rPr>
              <w:t>NOV. - 2025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0" w:rsidRPr="00714801" w:rsidRDefault="001240F2" w:rsidP="007148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Preparing research design- Aims and Objective.</w:t>
            </w:r>
          </w:p>
          <w:p w:rsidR="001240F2" w:rsidRPr="00714801" w:rsidRDefault="001240F2" w:rsidP="007148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 xml:space="preserve">Methodology </w:t>
            </w:r>
          </w:p>
          <w:p w:rsidR="001240F2" w:rsidRPr="00714801" w:rsidRDefault="001240F2" w:rsidP="007148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Analysis &amp; Interpretation</w:t>
            </w:r>
          </w:p>
          <w:p w:rsidR="001240F2" w:rsidRPr="00714801" w:rsidRDefault="001240F2" w:rsidP="007148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4801">
              <w:rPr>
                <w:rFonts w:ascii="Times New Roman" w:hAnsi="Times New Roman" w:cs="Times New Roman"/>
                <w:sz w:val="32"/>
                <w:szCs w:val="32"/>
              </w:rPr>
              <w:t>Writing of Report</w:t>
            </w:r>
          </w:p>
        </w:tc>
      </w:tr>
    </w:tbl>
    <w:p w:rsidR="005D6840" w:rsidRDefault="005D6840" w:rsidP="005D6840">
      <w:pPr>
        <w:rPr>
          <w:rFonts w:cstheme="minorBidi"/>
          <w:szCs w:val="24"/>
        </w:rPr>
      </w:pPr>
    </w:p>
    <w:p w:rsidR="00C810F4" w:rsidRDefault="00C810F4"/>
    <w:sectPr w:rsidR="00C81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5FD"/>
    <w:multiLevelType w:val="hybridMultilevel"/>
    <w:tmpl w:val="6DB67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34170"/>
    <w:multiLevelType w:val="hybridMultilevel"/>
    <w:tmpl w:val="1A90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70904"/>
    <w:multiLevelType w:val="hybridMultilevel"/>
    <w:tmpl w:val="32A2B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840"/>
    <w:rsid w:val="001240F2"/>
    <w:rsid w:val="005951AD"/>
    <w:rsid w:val="005D6840"/>
    <w:rsid w:val="00714801"/>
    <w:rsid w:val="00726405"/>
    <w:rsid w:val="00A34347"/>
    <w:rsid w:val="00C06260"/>
    <w:rsid w:val="00C810F4"/>
    <w:rsid w:val="00DA28E4"/>
    <w:rsid w:val="00FD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40"/>
    <w:pPr>
      <w:ind w:left="720"/>
      <w:contextualSpacing/>
    </w:pPr>
    <w:rPr>
      <w:rFonts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5D684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1515-2A40-46D4-9826-B978ADB7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6</cp:revision>
  <dcterms:created xsi:type="dcterms:W3CDTF">2024-07-29T04:13:00Z</dcterms:created>
  <dcterms:modified xsi:type="dcterms:W3CDTF">2024-07-29T05:03:00Z</dcterms:modified>
</cp:coreProperties>
</file>